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A496" w14:textId="19717E51" w:rsidR="0052186A" w:rsidRPr="00BD330C" w:rsidRDefault="0052186A" w:rsidP="0052186A">
      <w:pPr>
        <w:jc w:val="center"/>
        <w:rPr>
          <w:rFonts w:asciiTheme="minorEastAsia" w:hAnsiTheme="minorEastAsia"/>
        </w:rPr>
      </w:pPr>
      <w:r w:rsidRPr="00BD330C">
        <w:rPr>
          <w:rFonts w:asciiTheme="minorEastAsia" w:hAnsiTheme="minorEastAsia" w:hint="eastAsia"/>
        </w:rPr>
        <w:t>＊＊＊＊＊＊＊＊＊＊＊＊＊＊</w:t>
      </w:r>
      <w:r w:rsidR="00DF71F3" w:rsidRPr="00BD330C">
        <w:rPr>
          <w:rFonts w:asciiTheme="minorEastAsia" w:hAnsiTheme="minorEastAsia" w:hint="eastAsia"/>
        </w:rPr>
        <w:t>＊＊＊＊＊</w:t>
      </w:r>
      <w:r w:rsidRPr="00BD330C">
        <w:rPr>
          <w:rFonts w:asciiTheme="minorEastAsia" w:hAnsiTheme="minorEastAsia" w:hint="eastAsia"/>
        </w:rPr>
        <w:t>＊＊＊＊＊＊＊＊＊＊＊＊＊＊＊＊＊＊＊＊</w:t>
      </w:r>
    </w:p>
    <w:p w14:paraId="4840EC74" w14:textId="16F5CCE2" w:rsidR="00FC2A90" w:rsidRPr="00BD330C" w:rsidRDefault="00DF71F3" w:rsidP="0052186A">
      <w:pPr>
        <w:jc w:val="center"/>
        <w:rPr>
          <w:rFonts w:asciiTheme="minorEastAsia" w:hAnsiTheme="minorEastAsia"/>
          <w:sz w:val="32"/>
        </w:rPr>
      </w:pPr>
      <w:r>
        <w:rPr>
          <w:rFonts w:asciiTheme="minorEastAsia" w:hAnsiTheme="minorEastAsia" w:hint="eastAsia"/>
          <w:sz w:val="32"/>
        </w:rPr>
        <w:t xml:space="preserve">広臨技　遺伝子・染色体部門　研修会　</w:t>
      </w:r>
      <w:r w:rsidR="00964A33">
        <w:rPr>
          <w:rFonts w:asciiTheme="minorEastAsia" w:hAnsiTheme="minorEastAsia" w:hint="eastAsia"/>
          <w:sz w:val="32"/>
        </w:rPr>
        <w:t>ご案内</w:t>
      </w:r>
    </w:p>
    <w:p w14:paraId="7DBBEF6F" w14:textId="3207A7FE" w:rsidR="0052186A" w:rsidRPr="00BD330C" w:rsidRDefault="0052186A" w:rsidP="0052186A">
      <w:pPr>
        <w:jc w:val="center"/>
        <w:rPr>
          <w:rFonts w:asciiTheme="minorEastAsia" w:hAnsiTheme="minorEastAsia"/>
        </w:rPr>
      </w:pPr>
      <w:r w:rsidRPr="00BD330C">
        <w:rPr>
          <w:rFonts w:asciiTheme="minorEastAsia" w:hAnsiTheme="minorEastAsia" w:hint="eastAsia"/>
        </w:rPr>
        <w:t>＊＊＊＊＊＊＊＊＊＊＊＊＊＊＊＊＊</w:t>
      </w:r>
      <w:r w:rsidR="00DF71F3" w:rsidRPr="00BD330C">
        <w:rPr>
          <w:rFonts w:asciiTheme="minorEastAsia" w:hAnsiTheme="minorEastAsia" w:hint="eastAsia"/>
        </w:rPr>
        <w:t>＊＊＊＊＊</w:t>
      </w:r>
      <w:r w:rsidRPr="00BD330C">
        <w:rPr>
          <w:rFonts w:asciiTheme="minorEastAsia" w:hAnsiTheme="minorEastAsia" w:hint="eastAsia"/>
        </w:rPr>
        <w:t>＊＊＊＊＊＊＊＊＊＊＊＊＊＊＊＊＊</w:t>
      </w:r>
    </w:p>
    <w:p w14:paraId="2DDD789A" w14:textId="77777777" w:rsidR="0052186A" w:rsidRDefault="0052186A">
      <w:pPr>
        <w:rPr>
          <w:rFonts w:asciiTheme="minorEastAsia" w:hAnsiTheme="minorEastAsia" w:hint="eastAsia"/>
        </w:rPr>
      </w:pPr>
    </w:p>
    <w:p w14:paraId="1CE6BED8" w14:textId="77777777" w:rsidR="00213F85" w:rsidRPr="00BD330C" w:rsidRDefault="00213F85">
      <w:pPr>
        <w:rPr>
          <w:rFonts w:asciiTheme="minorEastAsia" w:hAnsiTheme="minorEastAsia"/>
        </w:rPr>
      </w:pPr>
    </w:p>
    <w:p w14:paraId="3CB37B02" w14:textId="581A7B37" w:rsidR="00DF2E69" w:rsidRDefault="0052186A" w:rsidP="00DF71F3">
      <w:pPr>
        <w:rPr>
          <w:rFonts w:asciiTheme="minorEastAsia" w:hAnsiTheme="minorEastAsia" w:hint="eastAsia"/>
        </w:rPr>
      </w:pPr>
      <w:r w:rsidRPr="00BD330C">
        <w:rPr>
          <w:rFonts w:asciiTheme="minorEastAsia" w:hAnsiTheme="minorEastAsia" w:hint="eastAsia"/>
        </w:rPr>
        <w:t xml:space="preserve">　</w:t>
      </w:r>
      <w:r w:rsidR="00DF71F3">
        <w:rPr>
          <w:rFonts w:asciiTheme="minorEastAsia" w:hAnsiTheme="minorEastAsia" w:hint="eastAsia"/>
        </w:rPr>
        <w:t>インフルエンザシーズンを目前に控え、</w:t>
      </w:r>
      <w:r w:rsidRPr="00BD330C">
        <w:rPr>
          <w:rFonts w:asciiTheme="minorEastAsia" w:hAnsiTheme="minorEastAsia" w:hint="eastAsia"/>
        </w:rPr>
        <w:t>コロナウイルス</w:t>
      </w:r>
      <w:r w:rsidR="00DF71F3">
        <w:rPr>
          <w:rFonts w:asciiTheme="minorEastAsia" w:hAnsiTheme="minorEastAsia" w:hint="eastAsia"/>
        </w:rPr>
        <w:t>のPCR検査を院内化し、</w:t>
      </w:r>
      <w:r w:rsidR="00DD71E9">
        <w:rPr>
          <w:rFonts w:asciiTheme="minorEastAsia" w:hAnsiTheme="minorEastAsia" w:hint="eastAsia"/>
        </w:rPr>
        <w:t>日夜感染症対策に従事されている会員の皆様に、検査に慣れてきた今だからこそ、再度コロナPCRの研修会を企画しました。診療所での検体採取</w:t>
      </w:r>
      <w:r w:rsidRPr="00BD330C">
        <w:rPr>
          <w:rFonts w:asciiTheme="minorEastAsia" w:hAnsiTheme="minorEastAsia" w:hint="eastAsia"/>
        </w:rPr>
        <w:t>や環境の設定、</w:t>
      </w:r>
      <w:r w:rsidR="00DD71E9">
        <w:rPr>
          <w:rFonts w:asciiTheme="minorEastAsia" w:hAnsiTheme="minorEastAsia" w:hint="eastAsia"/>
        </w:rPr>
        <w:t>多くの検査室で実施されている簡易抽出とリアルタイムPCR機器について、さらに、</w:t>
      </w:r>
      <w:r w:rsidRPr="00BD330C">
        <w:rPr>
          <w:rFonts w:asciiTheme="minorEastAsia" w:hAnsiTheme="minorEastAsia" w:hint="eastAsia"/>
        </w:rPr>
        <w:t>ピペット操作やコンタミを排除した遺伝子検出にかかわる手技、ウイルス検出における原理や注意点といった基礎的な内容を中心としたWEB</w:t>
      </w:r>
      <w:r w:rsidR="00B52EF6">
        <w:rPr>
          <w:rFonts w:asciiTheme="minorEastAsia" w:hAnsiTheme="minorEastAsia" w:hint="eastAsia"/>
        </w:rPr>
        <w:t>セミナー</w:t>
      </w:r>
      <w:r w:rsidR="00DD71E9">
        <w:rPr>
          <w:rFonts w:asciiTheme="minorEastAsia" w:hAnsiTheme="minorEastAsia" w:hint="eastAsia"/>
        </w:rPr>
        <w:t>となっております。</w:t>
      </w:r>
      <w:r w:rsidRPr="00BD330C">
        <w:rPr>
          <w:rFonts w:asciiTheme="minorEastAsia" w:hAnsiTheme="minorEastAsia" w:hint="eastAsia"/>
        </w:rPr>
        <w:t>普段と異なる点も多いですが、多くの方のご視聴</w:t>
      </w:r>
      <w:r w:rsidR="00DF71F3">
        <w:rPr>
          <w:rFonts w:asciiTheme="minorEastAsia" w:hAnsiTheme="minorEastAsia" w:hint="eastAsia"/>
        </w:rPr>
        <w:t>お待ち</w:t>
      </w:r>
      <w:r w:rsidR="00DD71E9">
        <w:rPr>
          <w:rFonts w:asciiTheme="minorEastAsia" w:hAnsiTheme="minorEastAsia" w:hint="eastAsia"/>
        </w:rPr>
        <w:t>しております。</w:t>
      </w:r>
    </w:p>
    <w:p w14:paraId="76BC2BDB" w14:textId="77777777" w:rsidR="00DF71F3" w:rsidRPr="00DD71E9" w:rsidRDefault="00DF71F3" w:rsidP="00DF71F3">
      <w:pPr>
        <w:rPr>
          <w:rFonts w:asciiTheme="minorEastAsia" w:hAnsiTheme="minorEastAsia" w:hint="eastAsia"/>
        </w:rPr>
      </w:pPr>
    </w:p>
    <w:p w14:paraId="75186097" w14:textId="3EC9A0F1" w:rsidR="00DF71F3" w:rsidRPr="00DF71F3" w:rsidRDefault="00DF71F3" w:rsidP="00DF71F3">
      <w:pPr>
        <w:rPr>
          <w:rFonts w:asciiTheme="minorEastAsia" w:hAnsiTheme="minorEastAsia" w:hint="eastAsia"/>
        </w:rPr>
      </w:pPr>
      <w:r w:rsidRPr="00DF71F3">
        <w:rPr>
          <w:rFonts w:asciiTheme="minorEastAsia" w:hAnsiTheme="minorEastAsia" w:hint="eastAsia"/>
        </w:rPr>
        <w:t>ウイルス検出遺伝子検査に際してのポイント　※事前登録制</w:t>
      </w:r>
      <w:r w:rsidR="00DD71E9">
        <w:rPr>
          <w:rFonts w:asciiTheme="minorEastAsia" w:hAnsiTheme="minorEastAsia" w:hint="eastAsia"/>
        </w:rPr>
        <w:t>（同時参加：200アカウントまで）</w:t>
      </w:r>
    </w:p>
    <w:p w14:paraId="433E75AB" w14:textId="77777777" w:rsidR="00DF71F3" w:rsidRPr="00DF71F3" w:rsidRDefault="00DF71F3" w:rsidP="00DF71F3">
      <w:pPr>
        <w:rPr>
          <w:rFonts w:asciiTheme="minorEastAsia" w:hAnsiTheme="minorEastAsia"/>
        </w:rPr>
      </w:pPr>
    </w:p>
    <w:p w14:paraId="4E3501DA"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開催日時：2020年12月19日（土）14：00～16：20</w:t>
      </w:r>
    </w:p>
    <w:p w14:paraId="6294F524"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開催方法：Web研修会（</w:t>
      </w:r>
      <w:proofErr w:type="spellStart"/>
      <w:r w:rsidRPr="00DF71F3">
        <w:rPr>
          <w:rFonts w:asciiTheme="minorEastAsia" w:hAnsiTheme="minorEastAsia" w:hint="eastAsia"/>
        </w:rPr>
        <w:t>Webex</w:t>
      </w:r>
      <w:proofErr w:type="spellEnd"/>
      <w:r w:rsidRPr="00DF71F3">
        <w:rPr>
          <w:rFonts w:asciiTheme="minorEastAsia" w:hAnsiTheme="minorEastAsia" w:hint="eastAsia"/>
        </w:rPr>
        <w:t>使用）</w:t>
      </w:r>
    </w:p>
    <w:p w14:paraId="078D43F8"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生涯教育：専門-20点</w:t>
      </w:r>
    </w:p>
    <w:p w14:paraId="5175250F" w14:textId="77777777" w:rsidR="00DF71F3" w:rsidRPr="00DF71F3" w:rsidRDefault="00DF71F3" w:rsidP="00DF71F3">
      <w:pPr>
        <w:rPr>
          <w:rFonts w:asciiTheme="minorEastAsia" w:hAnsiTheme="minorEastAsia"/>
        </w:rPr>
      </w:pPr>
    </w:p>
    <w:p w14:paraId="161B917C" w14:textId="77777777" w:rsidR="00DF71F3" w:rsidRDefault="00DF71F3" w:rsidP="00DF71F3">
      <w:pPr>
        <w:rPr>
          <w:rFonts w:asciiTheme="minorEastAsia" w:hAnsiTheme="minorEastAsia" w:hint="eastAsia"/>
        </w:rPr>
      </w:pPr>
      <w:r w:rsidRPr="00DF71F3">
        <w:rPr>
          <w:rFonts w:asciiTheme="minorEastAsia" w:hAnsiTheme="minorEastAsia" w:hint="eastAsia"/>
        </w:rPr>
        <w:t>演題１ 診療所でのコロナウイルス検査（仮）</w:t>
      </w:r>
    </w:p>
    <w:p w14:paraId="451E4A1B" w14:textId="1A37D1FC" w:rsidR="00900EA9" w:rsidRPr="00DF71F3" w:rsidRDefault="00900EA9" w:rsidP="00900EA9">
      <w:pPr>
        <w:ind w:firstLineChars="500" w:firstLine="1050"/>
        <w:rPr>
          <w:rFonts w:asciiTheme="minorEastAsia" w:hAnsiTheme="minorEastAsia" w:hint="eastAsia"/>
        </w:rPr>
      </w:pPr>
      <w:r>
        <w:rPr>
          <w:rFonts w:asciiTheme="minorEastAsia" w:hAnsiTheme="minorEastAsia" w:hint="eastAsia"/>
        </w:rPr>
        <w:t>BSL：0.5想定／</w:t>
      </w:r>
      <w:r w:rsidRPr="00900EA9">
        <w:rPr>
          <w:rFonts w:asciiTheme="minorEastAsia" w:hAnsiTheme="minorEastAsia" w:hint="eastAsia"/>
        </w:rPr>
        <w:t>福山市</w:t>
      </w:r>
      <w:r>
        <w:rPr>
          <w:rFonts w:asciiTheme="minorEastAsia" w:hAnsiTheme="minorEastAsia" w:hint="eastAsia"/>
        </w:rPr>
        <w:t>内の</w:t>
      </w:r>
      <w:r w:rsidRPr="00900EA9">
        <w:rPr>
          <w:rFonts w:asciiTheme="minorEastAsia" w:hAnsiTheme="minorEastAsia" w:hint="eastAsia"/>
        </w:rPr>
        <w:t>医院での検体採取→検査の</w:t>
      </w:r>
      <w:r>
        <w:rPr>
          <w:rFonts w:asciiTheme="minorEastAsia" w:hAnsiTheme="minorEastAsia" w:hint="eastAsia"/>
        </w:rPr>
        <w:t>ご</w:t>
      </w:r>
      <w:r w:rsidRPr="00900EA9">
        <w:rPr>
          <w:rFonts w:asciiTheme="minorEastAsia" w:hAnsiTheme="minorEastAsia" w:hint="eastAsia"/>
        </w:rPr>
        <w:t>紹介</w:t>
      </w:r>
    </w:p>
    <w:p w14:paraId="3AA8FE24"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 xml:space="preserve">　　　　講師　茂田　学　先生　（アークレイマーケティング株式会社）</w:t>
      </w:r>
    </w:p>
    <w:p w14:paraId="002A787C" w14:textId="77777777" w:rsidR="00DF71F3" w:rsidRDefault="00DF71F3" w:rsidP="00DF71F3">
      <w:pPr>
        <w:rPr>
          <w:rFonts w:asciiTheme="minorEastAsia" w:hAnsiTheme="minorEastAsia" w:hint="eastAsia"/>
        </w:rPr>
      </w:pPr>
      <w:r w:rsidRPr="00DF71F3">
        <w:rPr>
          <w:rFonts w:asciiTheme="minorEastAsia" w:hAnsiTheme="minorEastAsia" w:hint="eastAsia"/>
        </w:rPr>
        <w:t>演題２ 検査室でのコロナウイルス検査（仮）</w:t>
      </w:r>
    </w:p>
    <w:p w14:paraId="47BC877F" w14:textId="326A81BB" w:rsidR="00900EA9" w:rsidRPr="00DF71F3" w:rsidRDefault="00900EA9" w:rsidP="00900EA9">
      <w:pPr>
        <w:ind w:firstLineChars="500" w:firstLine="1050"/>
        <w:rPr>
          <w:rFonts w:asciiTheme="minorEastAsia" w:hAnsiTheme="minorEastAsia" w:hint="eastAsia"/>
        </w:rPr>
      </w:pPr>
      <w:r w:rsidRPr="00900EA9">
        <w:rPr>
          <w:rFonts w:asciiTheme="minorEastAsia" w:hAnsiTheme="minorEastAsia" w:hint="eastAsia"/>
        </w:rPr>
        <w:t>BSL：1</w:t>
      </w:r>
      <w:r>
        <w:rPr>
          <w:rFonts w:asciiTheme="minorEastAsia" w:hAnsiTheme="minorEastAsia" w:hint="eastAsia"/>
        </w:rPr>
        <w:t>想定　／</w:t>
      </w:r>
      <w:r w:rsidRPr="00900EA9">
        <w:rPr>
          <w:rFonts w:asciiTheme="minorEastAsia" w:hAnsiTheme="minorEastAsia" w:hint="eastAsia"/>
        </w:rPr>
        <w:t>多くの</w:t>
      </w:r>
      <w:r>
        <w:rPr>
          <w:rFonts w:asciiTheme="minorEastAsia" w:hAnsiTheme="minorEastAsia" w:hint="eastAsia"/>
        </w:rPr>
        <w:t>検査室</w:t>
      </w:r>
      <w:r w:rsidRPr="00900EA9">
        <w:rPr>
          <w:rFonts w:asciiTheme="minorEastAsia" w:hAnsiTheme="minorEastAsia" w:hint="eastAsia"/>
        </w:rPr>
        <w:t>で実施している、簡易</w:t>
      </w:r>
      <w:r>
        <w:rPr>
          <w:rFonts w:asciiTheme="minorEastAsia" w:hAnsiTheme="minorEastAsia" w:hint="eastAsia"/>
        </w:rPr>
        <w:t>熱</w:t>
      </w:r>
      <w:r w:rsidRPr="00900EA9">
        <w:rPr>
          <w:rFonts w:asciiTheme="minorEastAsia" w:hAnsiTheme="minorEastAsia" w:hint="eastAsia"/>
        </w:rPr>
        <w:t>抽出→自動機器の流れの紹介。</w:t>
      </w:r>
    </w:p>
    <w:p w14:paraId="785CD282"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 xml:space="preserve">　　　　講師　植野　壽人　先生　（バイオ・ラッド　ラボラトリーズ）</w:t>
      </w:r>
    </w:p>
    <w:p w14:paraId="1C04BE8A" w14:textId="77777777" w:rsidR="00DF71F3" w:rsidRDefault="00DF71F3" w:rsidP="00DF71F3">
      <w:pPr>
        <w:rPr>
          <w:rFonts w:asciiTheme="minorEastAsia" w:hAnsiTheme="minorEastAsia" w:hint="eastAsia"/>
        </w:rPr>
      </w:pPr>
      <w:r w:rsidRPr="00DF71F3">
        <w:rPr>
          <w:rFonts w:asciiTheme="minorEastAsia" w:hAnsiTheme="minorEastAsia" w:hint="eastAsia"/>
        </w:rPr>
        <w:t>演題３ 遺伝子関連検査を実施する環境</w:t>
      </w:r>
    </w:p>
    <w:p w14:paraId="3AFFA745" w14:textId="1237928C" w:rsidR="00900EA9" w:rsidRPr="00DF71F3" w:rsidRDefault="00900EA9" w:rsidP="00900EA9">
      <w:pPr>
        <w:rPr>
          <w:rFonts w:asciiTheme="minorEastAsia" w:hAnsiTheme="minorEastAsia" w:hint="eastAsia"/>
        </w:rPr>
      </w:pPr>
      <w:r>
        <w:rPr>
          <w:rFonts w:asciiTheme="minorEastAsia" w:hAnsiTheme="minorEastAsia" w:hint="eastAsia"/>
        </w:rPr>
        <w:t xml:space="preserve">　　　　　BSL：2想定　／</w:t>
      </w:r>
      <w:r w:rsidRPr="00900EA9">
        <w:rPr>
          <w:rFonts w:asciiTheme="minorEastAsia" w:hAnsiTheme="minorEastAsia" w:hint="eastAsia"/>
        </w:rPr>
        <w:t>推奨法に乗っ取った検査体制。エリア分けや、検体取扱い</w:t>
      </w:r>
      <w:r>
        <w:rPr>
          <w:rFonts w:asciiTheme="minorEastAsia" w:hAnsiTheme="minorEastAsia" w:hint="eastAsia"/>
        </w:rPr>
        <w:t>等</w:t>
      </w:r>
      <w:r w:rsidRPr="00900EA9">
        <w:rPr>
          <w:rFonts w:asciiTheme="minorEastAsia" w:hAnsiTheme="minorEastAsia" w:hint="eastAsia"/>
        </w:rPr>
        <w:t>について</w:t>
      </w:r>
      <w:r>
        <w:rPr>
          <w:rFonts w:asciiTheme="minorEastAsia" w:hAnsiTheme="minorEastAsia" w:hint="eastAsia"/>
        </w:rPr>
        <w:t>。</w:t>
      </w:r>
    </w:p>
    <w:p w14:paraId="7D0E78D7"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 xml:space="preserve">　　　　講師　嶋村　与志　先生　（ロシュ・ダイアグノスティックス株式会社）</w:t>
      </w:r>
    </w:p>
    <w:p w14:paraId="2F3EBF9A" w14:textId="77777777" w:rsidR="00DF71F3" w:rsidRPr="00DF71F3" w:rsidRDefault="00DF71F3" w:rsidP="00DF71F3">
      <w:pPr>
        <w:rPr>
          <w:rFonts w:asciiTheme="minorEastAsia" w:hAnsiTheme="minorEastAsia"/>
        </w:rPr>
      </w:pPr>
    </w:p>
    <w:p w14:paraId="15493537"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申込方法：</w:t>
      </w:r>
    </w:p>
    <w:p w14:paraId="348B3049" w14:textId="77777777" w:rsidR="00DF71F3" w:rsidRPr="00DF71F3" w:rsidRDefault="00DF71F3" w:rsidP="00DF71F3">
      <w:pPr>
        <w:rPr>
          <w:rFonts w:asciiTheme="minorEastAsia" w:hAnsiTheme="minorEastAsia" w:hint="eastAsia"/>
        </w:rPr>
      </w:pPr>
      <w:r w:rsidRPr="00DF71F3">
        <w:rPr>
          <w:rFonts w:asciiTheme="minorEastAsia" w:hAnsiTheme="minorEastAsia" w:hint="eastAsia"/>
        </w:rPr>
        <w:t>今回の研修会はCiscoの</w:t>
      </w:r>
      <w:proofErr w:type="spellStart"/>
      <w:r w:rsidRPr="00DF71F3">
        <w:rPr>
          <w:rFonts w:asciiTheme="minorEastAsia" w:hAnsiTheme="minorEastAsia" w:hint="eastAsia"/>
        </w:rPr>
        <w:t>Webex</w:t>
      </w:r>
      <w:proofErr w:type="spellEnd"/>
      <w:r w:rsidRPr="00DF71F3">
        <w:rPr>
          <w:rFonts w:asciiTheme="minorEastAsia" w:hAnsiTheme="minorEastAsia" w:hint="eastAsia"/>
        </w:rPr>
        <w:t>を使用したWeb研修会となります。</w:t>
      </w:r>
    </w:p>
    <w:p w14:paraId="78FDB5C9" w14:textId="77777777" w:rsidR="00900EA9" w:rsidRDefault="00DF71F3" w:rsidP="00DF71F3">
      <w:pPr>
        <w:rPr>
          <w:rFonts w:asciiTheme="minorEastAsia" w:hAnsiTheme="minorEastAsia" w:hint="eastAsia"/>
        </w:rPr>
      </w:pPr>
      <w:r w:rsidRPr="00DF71F3">
        <w:rPr>
          <w:rFonts w:asciiTheme="minorEastAsia" w:hAnsiTheme="minorEastAsia" w:hint="eastAsia"/>
        </w:rPr>
        <w:t>参加希望の方は、遺伝子部門メールアドレス　hiroshimaidenshi@gmail.com　へ、</w:t>
      </w:r>
    </w:p>
    <w:p w14:paraId="5AC827ED" w14:textId="3833D150" w:rsidR="00DF71F3" w:rsidRPr="00DF71F3" w:rsidRDefault="00DF71F3" w:rsidP="00DF71F3">
      <w:pPr>
        <w:rPr>
          <w:rFonts w:asciiTheme="minorEastAsia" w:hAnsiTheme="minorEastAsia" w:hint="eastAsia"/>
        </w:rPr>
      </w:pPr>
      <w:r w:rsidRPr="00DF71F3">
        <w:rPr>
          <w:rFonts w:asciiTheme="minorEastAsia" w:hAnsiTheme="minorEastAsia" w:hint="eastAsia"/>
        </w:rPr>
        <w:t>①氏名　②所属　③会員番号を記載の上、メールをお願い致します。</w:t>
      </w:r>
    </w:p>
    <w:p w14:paraId="36F1B61E" w14:textId="77777777" w:rsidR="00900EA9" w:rsidRDefault="00900EA9" w:rsidP="00DF71F3">
      <w:pPr>
        <w:rPr>
          <w:rFonts w:asciiTheme="minorEastAsia" w:hAnsiTheme="minorEastAsia" w:hint="eastAsia"/>
        </w:rPr>
      </w:pPr>
    </w:p>
    <w:p w14:paraId="4BB08CE8" w14:textId="6DD13610" w:rsidR="00DF71F3" w:rsidRPr="00DF71F3" w:rsidRDefault="00900EA9" w:rsidP="00DF71F3">
      <w:pPr>
        <w:rPr>
          <w:rFonts w:asciiTheme="minorEastAsia" w:hAnsiTheme="minorEastAsia" w:hint="eastAsia"/>
        </w:rPr>
      </w:pPr>
      <w:r>
        <w:rPr>
          <w:rFonts w:asciiTheme="minorEastAsia" w:hAnsiTheme="minorEastAsia" w:hint="eastAsia"/>
        </w:rPr>
        <w:t>参加希望メールの確認後、</w:t>
      </w:r>
      <w:r w:rsidR="00DF71F3" w:rsidRPr="00DF71F3">
        <w:rPr>
          <w:rFonts w:asciiTheme="minorEastAsia" w:hAnsiTheme="minorEastAsia" w:hint="eastAsia"/>
        </w:rPr>
        <w:t>後日、</w:t>
      </w:r>
      <w:r>
        <w:rPr>
          <w:rFonts w:asciiTheme="minorEastAsia" w:hAnsiTheme="minorEastAsia" w:hint="eastAsia"/>
        </w:rPr>
        <w:t>接続する</w:t>
      </w:r>
      <w:r w:rsidR="00DF71F3" w:rsidRPr="00DF71F3">
        <w:rPr>
          <w:rFonts w:asciiTheme="minorEastAsia" w:hAnsiTheme="minorEastAsia" w:hint="eastAsia"/>
        </w:rPr>
        <w:t>会議Noや接続</w:t>
      </w:r>
      <w:r>
        <w:rPr>
          <w:rFonts w:asciiTheme="minorEastAsia" w:hAnsiTheme="minorEastAsia" w:hint="eastAsia"/>
        </w:rPr>
        <w:t>方法</w:t>
      </w:r>
      <w:r w:rsidR="00DF71F3" w:rsidRPr="00DF71F3">
        <w:rPr>
          <w:rFonts w:asciiTheme="minorEastAsia" w:hAnsiTheme="minorEastAsia" w:hint="eastAsia"/>
        </w:rPr>
        <w:t>についてのご案内を返信いたします。</w:t>
      </w:r>
    </w:p>
    <w:p w14:paraId="4F1A8A01" w14:textId="3F864723" w:rsidR="00DF71F3" w:rsidRDefault="00213F85" w:rsidP="00DF71F3">
      <w:pPr>
        <w:rPr>
          <w:rFonts w:asciiTheme="minorEastAsia" w:hAnsiTheme="minorEastAsia" w:hint="eastAsia"/>
        </w:rPr>
      </w:pPr>
      <w:r>
        <w:rPr>
          <w:rFonts w:asciiTheme="minorEastAsia" w:hAnsiTheme="minorEastAsia" w:hint="eastAsia"/>
        </w:rPr>
        <w:t>また、事前質問も同時に受け付けております。コロナ関連のPCRをメインに、遺伝子関連でお困りごとがあればメール本文中にてお問い合わせください。</w:t>
      </w:r>
    </w:p>
    <w:p w14:paraId="1D63CEC4" w14:textId="77777777" w:rsidR="00213F85" w:rsidRPr="00DF71F3" w:rsidRDefault="00213F85" w:rsidP="00DF71F3">
      <w:pPr>
        <w:rPr>
          <w:rFonts w:asciiTheme="minorEastAsia" w:hAnsiTheme="minorEastAsia"/>
        </w:rPr>
      </w:pPr>
    </w:p>
    <w:p w14:paraId="2BEB67EC" w14:textId="17EF95EE" w:rsidR="00DF71F3" w:rsidRPr="00DF71F3" w:rsidRDefault="00DF71F3" w:rsidP="00213F85">
      <w:pPr>
        <w:jc w:val="right"/>
        <w:rPr>
          <w:rFonts w:asciiTheme="minorEastAsia" w:hAnsiTheme="minorEastAsia" w:hint="eastAsia"/>
        </w:rPr>
      </w:pPr>
      <w:r w:rsidRPr="00DF71F3">
        <w:rPr>
          <w:rFonts w:asciiTheme="minorEastAsia" w:hAnsiTheme="minorEastAsia" w:hint="eastAsia"/>
        </w:rPr>
        <w:t>担当：</w:t>
      </w:r>
      <w:r w:rsidR="00EC4D71">
        <w:rPr>
          <w:rFonts w:asciiTheme="minorEastAsia" w:hAnsiTheme="minorEastAsia" w:hint="eastAsia"/>
        </w:rPr>
        <w:t xml:space="preserve">広島県臨床検査技師会　</w:t>
      </w:r>
      <w:r w:rsidRPr="00DF71F3">
        <w:rPr>
          <w:rFonts w:asciiTheme="minorEastAsia" w:hAnsiTheme="minorEastAsia" w:hint="eastAsia"/>
        </w:rPr>
        <w:t>遺伝子</w:t>
      </w:r>
      <w:r w:rsidR="00EC4D71">
        <w:rPr>
          <w:rFonts w:asciiTheme="minorEastAsia" w:hAnsiTheme="minorEastAsia" w:hint="eastAsia"/>
        </w:rPr>
        <w:t>・染色体</w:t>
      </w:r>
      <w:bookmarkStart w:id="0" w:name="_GoBack"/>
      <w:bookmarkEnd w:id="0"/>
      <w:r w:rsidRPr="00DF71F3">
        <w:rPr>
          <w:rFonts w:asciiTheme="minorEastAsia" w:hAnsiTheme="minorEastAsia" w:hint="eastAsia"/>
        </w:rPr>
        <w:t>検査部門</w:t>
      </w:r>
    </w:p>
    <w:p w14:paraId="00FE89DA" w14:textId="77777777" w:rsidR="00DF71F3" w:rsidRPr="00DF71F3" w:rsidRDefault="00DF71F3" w:rsidP="00DF71F3">
      <w:pPr>
        <w:rPr>
          <w:rFonts w:asciiTheme="minorEastAsia" w:hAnsiTheme="minorEastAsia"/>
        </w:rPr>
      </w:pPr>
    </w:p>
    <w:sectPr w:rsidR="00DF71F3" w:rsidRPr="00DF71F3" w:rsidSect="00213F85">
      <w:pgSz w:w="11906" w:h="16838" w:code="9"/>
      <w:pgMar w:top="680" w:right="1418" w:bottom="709" w:left="1418"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6A"/>
    <w:rsid w:val="00115626"/>
    <w:rsid w:val="00123A90"/>
    <w:rsid w:val="00147105"/>
    <w:rsid w:val="001646D0"/>
    <w:rsid w:val="001C1535"/>
    <w:rsid w:val="00213F85"/>
    <w:rsid w:val="00222FBF"/>
    <w:rsid w:val="00254F15"/>
    <w:rsid w:val="002777AD"/>
    <w:rsid w:val="0030264E"/>
    <w:rsid w:val="00303B9E"/>
    <w:rsid w:val="003059C0"/>
    <w:rsid w:val="00310E6A"/>
    <w:rsid w:val="00324B75"/>
    <w:rsid w:val="00334475"/>
    <w:rsid w:val="00334EFF"/>
    <w:rsid w:val="0034115B"/>
    <w:rsid w:val="0034407F"/>
    <w:rsid w:val="003927E3"/>
    <w:rsid w:val="00417C6D"/>
    <w:rsid w:val="00444A1E"/>
    <w:rsid w:val="004E753D"/>
    <w:rsid w:val="00507A55"/>
    <w:rsid w:val="0052186A"/>
    <w:rsid w:val="00535A3D"/>
    <w:rsid w:val="005700A6"/>
    <w:rsid w:val="005A17F1"/>
    <w:rsid w:val="005B3D37"/>
    <w:rsid w:val="005C78AD"/>
    <w:rsid w:val="0060535D"/>
    <w:rsid w:val="00624118"/>
    <w:rsid w:val="006A128C"/>
    <w:rsid w:val="006C30A9"/>
    <w:rsid w:val="006F3752"/>
    <w:rsid w:val="007070D3"/>
    <w:rsid w:val="007275A2"/>
    <w:rsid w:val="008162A6"/>
    <w:rsid w:val="00864345"/>
    <w:rsid w:val="00886038"/>
    <w:rsid w:val="008C088C"/>
    <w:rsid w:val="008F7AEE"/>
    <w:rsid w:val="00900EA9"/>
    <w:rsid w:val="00920E37"/>
    <w:rsid w:val="00926AE7"/>
    <w:rsid w:val="00964A33"/>
    <w:rsid w:val="009E3459"/>
    <w:rsid w:val="00A91747"/>
    <w:rsid w:val="00AA7592"/>
    <w:rsid w:val="00AB62BC"/>
    <w:rsid w:val="00AD1AB0"/>
    <w:rsid w:val="00B00F1D"/>
    <w:rsid w:val="00B52EF6"/>
    <w:rsid w:val="00B72DF0"/>
    <w:rsid w:val="00BC25C2"/>
    <w:rsid w:val="00BC7676"/>
    <w:rsid w:val="00BD330C"/>
    <w:rsid w:val="00C36DF8"/>
    <w:rsid w:val="00C41FAC"/>
    <w:rsid w:val="00C75346"/>
    <w:rsid w:val="00CA2ABA"/>
    <w:rsid w:val="00CD07A0"/>
    <w:rsid w:val="00CF1C35"/>
    <w:rsid w:val="00D055D5"/>
    <w:rsid w:val="00D17E94"/>
    <w:rsid w:val="00D204DC"/>
    <w:rsid w:val="00D255A0"/>
    <w:rsid w:val="00D77BD7"/>
    <w:rsid w:val="00DA095B"/>
    <w:rsid w:val="00DD71E9"/>
    <w:rsid w:val="00DF1D7D"/>
    <w:rsid w:val="00DF2E69"/>
    <w:rsid w:val="00DF71F3"/>
    <w:rsid w:val="00E20DED"/>
    <w:rsid w:val="00E52D40"/>
    <w:rsid w:val="00E61431"/>
    <w:rsid w:val="00EA25E5"/>
    <w:rsid w:val="00EB16CC"/>
    <w:rsid w:val="00EB6A74"/>
    <w:rsid w:val="00EC4D71"/>
    <w:rsid w:val="00ED7474"/>
    <w:rsid w:val="00F0152B"/>
    <w:rsid w:val="00F07005"/>
    <w:rsid w:val="00F34158"/>
    <w:rsid w:val="00F56D00"/>
    <w:rsid w:val="00F67D35"/>
    <w:rsid w:val="00F866B7"/>
    <w:rsid w:val="00FA400E"/>
    <w:rsid w:val="00FB6128"/>
    <w:rsid w:val="00FC2A90"/>
    <w:rsid w:val="00F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7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86A"/>
    <w:rPr>
      <w:color w:val="0000FF" w:themeColor="hyperlink"/>
      <w:u w:val="single"/>
    </w:rPr>
  </w:style>
  <w:style w:type="character" w:customStyle="1" w:styleId="UnresolvedMention">
    <w:name w:val="Unresolved Mention"/>
    <w:basedOn w:val="a0"/>
    <w:uiPriority w:val="99"/>
    <w:semiHidden/>
    <w:unhideWhenUsed/>
    <w:rsid w:val="00C41FAC"/>
    <w:rPr>
      <w:color w:val="605E5C"/>
      <w:shd w:val="clear" w:color="auto" w:fill="E1DFDD"/>
    </w:rPr>
  </w:style>
  <w:style w:type="character" w:styleId="a4">
    <w:name w:val="FollowedHyperlink"/>
    <w:basedOn w:val="a0"/>
    <w:uiPriority w:val="99"/>
    <w:semiHidden/>
    <w:unhideWhenUsed/>
    <w:rsid w:val="00EB16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86A"/>
    <w:rPr>
      <w:color w:val="0000FF" w:themeColor="hyperlink"/>
      <w:u w:val="single"/>
    </w:rPr>
  </w:style>
  <w:style w:type="character" w:customStyle="1" w:styleId="UnresolvedMention">
    <w:name w:val="Unresolved Mention"/>
    <w:basedOn w:val="a0"/>
    <w:uiPriority w:val="99"/>
    <w:semiHidden/>
    <w:unhideWhenUsed/>
    <w:rsid w:val="00C41FAC"/>
    <w:rPr>
      <w:color w:val="605E5C"/>
      <w:shd w:val="clear" w:color="auto" w:fill="E1DFDD"/>
    </w:rPr>
  </w:style>
  <w:style w:type="character" w:styleId="a4">
    <w:name w:val="FollowedHyperlink"/>
    <w:basedOn w:val="a0"/>
    <w:uiPriority w:val="99"/>
    <w:semiHidden/>
    <w:unhideWhenUsed/>
    <w:rsid w:val="00EB1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9400">
      <w:bodyDiv w:val="1"/>
      <w:marLeft w:val="0"/>
      <w:marRight w:val="0"/>
      <w:marTop w:val="0"/>
      <w:marBottom w:val="0"/>
      <w:divBdr>
        <w:top w:val="none" w:sz="0" w:space="0" w:color="auto"/>
        <w:left w:val="none" w:sz="0" w:space="0" w:color="auto"/>
        <w:bottom w:val="none" w:sz="0" w:space="0" w:color="auto"/>
        <w:right w:val="none" w:sz="0" w:space="0" w:color="auto"/>
      </w:divBdr>
    </w:div>
    <w:div w:id="1304118032">
      <w:bodyDiv w:val="1"/>
      <w:marLeft w:val="0"/>
      <w:marRight w:val="0"/>
      <w:marTop w:val="0"/>
      <w:marBottom w:val="0"/>
      <w:divBdr>
        <w:top w:val="none" w:sz="0" w:space="0" w:color="auto"/>
        <w:left w:val="none" w:sz="0" w:space="0" w:color="auto"/>
        <w:bottom w:val="none" w:sz="0" w:space="0" w:color="auto"/>
        <w:right w:val="none" w:sz="0" w:space="0" w:color="auto"/>
      </w:divBdr>
    </w:div>
    <w:div w:id="19665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A842D9A6FAD41A6FEE18DCFF856DE" ma:contentTypeVersion="13" ma:contentTypeDescription="Create a new document." ma:contentTypeScope="" ma:versionID="a4b937ab76164ceeedd8a2ff5504fdae">
  <xsd:schema xmlns:xsd="http://www.w3.org/2001/XMLSchema" xmlns:xs="http://www.w3.org/2001/XMLSchema" xmlns:p="http://schemas.microsoft.com/office/2006/metadata/properties" xmlns:ns3="00756c7f-c527-4092-a6e9-46b1e2d0fc26" xmlns:ns4="d76acf66-fa04-4765-9a98-a46742b11658" targetNamespace="http://schemas.microsoft.com/office/2006/metadata/properties" ma:root="true" ma:fieldsID="b76d0cf51c67d9afb7ec259e0b23438d" ns3:_="" ns4:_="">
    <xsd:import namespace="00756c7f-c527-4092-a6e9-46b1e2d0fc26"/>
    <xsd:import namespace="d76acf66-fa04-4765-9a98-a46742b116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6c7f-c527-4092-a6e9-46b1e2d0fc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acf66-fa04-4765-9a98-a46742b116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FDEB2-BB7F-4EB1-80B5-1197F5E7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6c7f-c527-4092-a6e9-46b1e2d0fc26"/>
    <ds:schemaRef ds:uri="d76acf66-fa04-4765-9a98-a46742b11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C03D3-EE26-4FF8-A1F8-6F070B882822}">
  <ds:schemaRefs>
    <ds:schemaRef ds:uri="http://schemas.microsoft.com/sharepoint/v3/contenttype/forms"/>
  </ds:schemaRefs>
</ds:datastoreItem>
</file>

<file path=customXml/itemProps3.xml><?xml version="1.0" encoding="utf-8"?>
<ds:datastoreItem xmlns:ds="http://schemas.openxmlformats.org/officeDocument/2006/customXml" ds:itemID="{433C6E2D-60F0-4278-B179-BFE9B6A68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KENSA-07</dc:creator>
  <cp:lastModifiedBy>KENSA-07</cp:lastModifiedBy>
  <cp:revision>4</cp:revision>
  <cp:lastPrinted>2020-10-28T06:17:00Z</cp:lastPrinted>
  <dcterms:created xsi:type="dcterms:W3CDTF">2020-10-28T06:16:00Z</dcterms:created>
  <dcterms:modified xsi:type="dcterms:W3CDTF">2020-10-28T08:03:00Z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0x010100A7FA842D9A6FAD41A6FEE18DCFF856DE</vt:lpwstr>
  </property>
</Properties>
</file>